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Post Applied for:                                                   At:                                                                   School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PLEASE COMPLETE IN BLACK TO FACILITATE PHOTOCOPYING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You are requested to complete this form (using supplementary sheets if there is insufficient space for any entry).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For guidance on completing this form, please look at the Guidance Notes – Teachers document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All sections must be completed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PERSONAL DETAILS</w:t>
      </w: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88"/>
        <w:gridCol w:w="5328"/>
        <w:tblGridChange w:id="0">
          <w:tblGrid>
            <w:gridCol w:w="5688"/>
            <w:gridCol w:w="532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tabs>
                <w:tab w:val="left" w:leader="none" w:pos="5700"/>
              </w:tabs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Surname/Family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tabs>
                <w:tab w:val="left" w:leader="none" w:pos="5700"/>
              </w:tabs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Preferred Title: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First Name(s):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Previous Surname: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Home 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Present Address (if different):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Post Code: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Post Code: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Telephone (Home):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Telephone (Work):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Telephone (Mobile):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Date of Birth: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CURRENT EMPLOYMENT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(If you are not currently employed as a teacher please give details as appropriate)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Name of Establishment: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Employer: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Type of School: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Key Stage: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Post Held: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Date Appointed: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Pay Scale: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Total Annual Salary: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If your salary includes additional payments, what are they and what is the value? (e.g. TLR of £4,000)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PREVIOUS EMPLOYMENT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Please list in chronological order, with precise dates if possible, as this information may be used to assess salary. </w:t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a) In Education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(Supply teaching appointments need not be listed individually)</w:t>
      </w:r>
      <w:r w:rsidDel="00000000" w:rsidR="00000000" w:rsidRPr="00000000">
        <w:rPr>
          <w:rtl w:val="0"/>
        </w:rPr>
      </w:r>
    </w:p>
    <w:tbl>
      <w:tblPr>
        <w:tblStyle w:val="Table2"/>
        <w:tblW w:w="110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8"/>
        <w:gridCol w:w="2160"/>
        <w:gridCol w:w="1440"/>
        <w:gridCol w:w="1080"/>
        <w:gridCol w:w="1080"/>
        <w:gridCol w:w="2700"/>
        <w:tblGridChange w:id="0">
          <w:tblGrid>
            <w:gridCol w:w="2628"/>
            <w:gridCol w:w="2160"/>
            <w:gridCol w:w="1440"/>
            <w:gridCol w:w="1080"/>
            <w:gridCol w:w="1080"/>
            <w:gridCol w:w="270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Employer and Establishment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Post and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Type of School / Key Stage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From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Reason for Leaving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b) Outside Education</w:t>
      </w:r>
      <w:r w:rsidDel="00000000" w:rsidR="00000000" w:rsidRPr="00000000">
        <w:rPr>
          <w:rtl w:val="0"/>
        </w:rPr>
      </w:r>
    </w:p>
    <w:tbl>
      <w:tblPr>
        <w:tblStyle w:val="Table3"/>
        <w:tblW w:w="110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8"/>
        <w:gridCol w:w="3060"/>
        <w:gridCol w:w="1260"/>
        <w:gridCol w:w="1260"/>
        <w:gridCol w:w="2880"/>
        <w:tblGridChange w:id="0">
          <w:tblGrid>
            <w:gridCol w:w="2628"/>
            <w:gridCol w:w="3060"/>
            <w:gridCol w:w="1260"/>
            <w:gridCol w:w="1260"/>
            <w:gridCol w:w="288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Employer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From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Reason for Leaving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HIGHER EDUCATION</w:t>
      </w:r>
      <w:r w:rsidDel="00000000" w:rsidR="00000000" w:rsidRPr="00000000">
        <w:rPr>
          <w:rtl w:val="0"/>
        </w:rPr>
      </w:r>
    </w:p>
    <w:tbl>
      <w:tblPr>
        <w:tblStyle w:val="Table4"/>
        <w:tblW w:w="110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72"/>
        <w:gridCol w:w="776"/>
        <w:gridCol w:w="900"/>
        <w:gridCol w:w="1440"/>
        <w:gridCol w:w="1080"/>
        <w:gridCol w:w="1440"/>
        <w:gridCol w:w="1080"/>
        <w:gridCol w:w="1800"/>
        <w:tblGridChange w:id="0">
          <w:tblGrid>
            <w:gridCol w:w="2572"/>
            <w:gridCol w:w="776"/>
            <w:gridCol w:w="900"/>
            <w:gridCol w:w="1440"/>
            <w:gridCol w:w="1080"/>
            <w:gridCol w:w="1440"/>
            <w:gridCol w:w="1080"/>
            <w:gridCol w:w="1800"/>
          </w:tblGrid>
        </w:tblGridChange>
      </w:tblGrid>
      <w:tr>
        <w:trPr>
          <w:cantSplit w:val="0"/>
          <w:trHeight w:val="7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Establishment(s)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From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Full/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Part-time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4E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Qualification Awarded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Degree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jc w:val="both"/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jc w:val="both"/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jc w:val="both"/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Degree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Class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Division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Date of award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or Cert.Ed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jc w:val="both"/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jc w:val="both"/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jc w:val="both"/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jc w:val="both"/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jc w:val="both"/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jc w:val="both"/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PGCE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jc w:val="both"/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jc w:val="both"/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jc w:val="both"/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66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Key Stage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Other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jc w:val="both"/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both"/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jc w:val="both"/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6E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Subject</w:t>
            </w:r>
          </w:p>
        </w:tc>
      </w:tr>
    </w:tbl>
    <w:p w:rsidR="00000000" w:rsidDel="00000000" w:rsidP="00000000" w:rsidRDefault="00000000" w:rsidRPr="00000000" w14:paraId="00000072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SECONDARY SCHOOL EDUCATION</w:t>
      </w:r>
      <w:r w:rsidDel="00000000" w:rsidR="00000000" w:rsidRPr="00000000">
        <w:rPr>
          <w:rtl w:val="0"/>
        </w:rPr>
      </w:r>
    </w:p>
    <w:tbl>
      <w:tblPr>
        <w:tblStyle w:val="Table5"/>
        <w:tblW w:w="110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08"/>
        <w:gridCol w:w="1080"/>
        <w:gridCol w:w="1800"/>
        <w:tblGridChange w:id="0">
          <w:tblGrid>
            <w:gridCol w:w="8208"/>
            <w:gridCol w:w="1080"/>
            <w:gridCol w:w="180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4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Establishment(s)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From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7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Examinations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(for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first teaching appointment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in a Local Authority –maintained School in England or Wales please give details of ‘A’ Levels and GSCEs, or equivalent: i.e. Subject, Date, Results/Grade)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</w:p>
    <w:tbl>
      <w:tblPr>
        <w:tblStyle w:val="Table6"/>
        <w:tblW w:w="11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48"/>
        <w:gridCol w:w="2196"/>
        <w:gridCol w:w="3672"/>
        <w:tblGridChange w:id="0">
          <w:tblGrid>
            <w:gridCol w:w="5148"/>
            <w:gridCol w:w="2196"/>
            <w:gridCol w:w="36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Subject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Results/Grade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E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OTHER QUALIFICATIONS OBTAINED</w:t>
      </w:r>
      <w:r w:rsidDel="00000000" w:rsidR="00000000" w:rsidRPr="00000000">
        <w:rPr>
          <w:rtl w:val="0"/>
        </w:rPr>
      </w:r>
    </w:p>
    <w:tbl>
      <w:tblPr>
        <w:tblStyle w:val="Table7"/>
        <w:tblW w:w="110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28"/>
        <w:gridCol w:w="1620"/>
        <w:gridCol w:w="3240"/>
        <w:tblGridChange w:id="0">
          <w:tblGrid>
            <w:gridCol w:w="6228"/>
            <w:gridCol w:w="1620"/>
            <w:gridCol w:w="32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3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Course and Organising Body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Qualification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6">
            <w:pPr>
              <w:jc w:val="both"/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both"/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jc w:val="both"/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jc w:val="both"/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jc w:val="both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PERIODS NOT ACCOUNTED FOR IN PREVIOUS SECTIONS SINCE AGE 18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(Please give details)</w:t>
      </w:r>
      <w:r w:rsidDel="00000000" w:rsidR="00000000" w:rsidRPr="00000000">
        <w:rPr>
          <w:rtl w:val="0"/>
        </w:rPr>
      </w:r>
    </w:p>
    <w:tbl>
      <w:tblPr>
        <w:tblStyle w:val="Table8"/>
        <w:tblW w:w="11088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42"/>
        <w:gridCol w:w="936"/>
        <w:gridCol w:w="737"/>
        <w:gridCol w:w="936"/>
        <w:gridCol w:w="737"/>
        <w:tblGridChange w:id="0">
          <w:tblGrid>
            <w:gridCol w:w="7742"/>
            <w:gridCol w:w="936"/>
            <w:gridCol w:w="737"/>
            <w:gridCol w:w="936"/>
            <w:gridCol w:w="737"/>
          </w:tblGrid>
        </w:tblGridChange>
      </w:tblGrid>
      <w:tr>
        <w:trPr>
          <w:cantSplit w:val="1"/>
          <w:trHeight w:val="24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8C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From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LEISURE INTERESTS</w:t>
      </w:r>
      <w:r w:rsidDel="00000000" w:rsidR="00000000" w:rsidRPr="00000000">
        <w:rPr>
          <w:rtl w:val="0"/>
        </w:rPr>
      </w:r>
    </w:p>
    <w:tbl>
      <w:tblPr>
        <w:tblStyle w:val="Table9"/>
        <w:tblW w:w="11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D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Please state briefly what your main leisure interests are, particularly where these are relevant to the work for which you are applying.</w:t>
            </w:r>
          </w:p>
        </w:tc>
      </w:tr>
      <w:tr>
        <w:trPr>
          <w:cantSplit w:val="0"/>
          <w:trHeight w:val="31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E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Please give the names, addresses and status of two referees who may be approached now.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References from friends or relatives are not acceptable.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(If you are currently employed as a teacher, one referee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must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be your present Headteacher)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3">
      <w:pPr>
        <w:jc w:val="both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28"/>
        <w:gridCol w:w="3888"/>
        <w:tblGridChange w:id="0">
          <w:tblGrid>
            <w:gridCol w:w="7128"/>
            <w:gridCol w:w="388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4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vertAlign w:val="baseline"/>
                <w:rtl w:val="0"/>
              </w:rPr>
              <w:t xml:space="preserve">1) 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Status: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6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8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A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C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Telephone: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E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vertAlign w:val="baseline"/>
                <w:rtl w:val="0"/>
              </w:rPr>
              <w:t xml:space="preserve">2) 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Status: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0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2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4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6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Telephone: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If you are known to the referees by another name (e.g. previous name) please inform them of your present name and advise that we may be in contact.</w:t>
      </w:r>
    </w:p>
    <w:p w:rsidR="00000000" w:rsidDel="00000000" w:rsidP="00000000" w:rsidRDefault="00000000" w:rsidRPr="00000000" w14:paraId="000000BA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08"/>
        <w:gridCol w:w="1908"/>
        <w:tblGridChange w:id="0">
          <w:tblGrid>
            <w:gridCol w:w="9108"/>
            <w:gridCol w:w="1908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BC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From what source did you learn of this vacancy?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BE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C0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Are you a relative or partner of any employee or governor of the School?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Yes/No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C2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If yes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, please give details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 …………………………………………………………...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C4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6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Has someone else completed this form on your behalf?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Yes/No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C8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If yes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, please provide the person’s name and an explanation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gridSpan w:val="2"/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CA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D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 certify that the information given above and overleaf is correct to the best of my knowledge. I accept that if any of the enclosed information is found to be untrue or misleading after my appointment, I may be liable for dismissal without notice.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E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Signature: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1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If you are not currently employed in a maintained school in this authority you must supply additional information below: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1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88"/>
        <w:gridCol w:w="2697"/>
        <w:gridCol w:w="2631"/>
        <w:tblGridChange w:id="0">
          <w:tblGrid>
            <w:gridCol w:w="5688"/>
            <w:gridCol w:w="2697"/>
            <w:gridCol w:w="2631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D5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ADDITIONAL INFORMATION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(for salary and pension purposes)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D8">
            <w:pPr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This information is required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only if you are not currently employed in a maintained school in this authority.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B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National Insurance No: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C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Teacher Reference no(DfES)  --/-----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E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Date of Recognition*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F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Date of registration with the GTC:.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E1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If this would be your first teaching appointment in a Local Authority – Maintained School in England or Wales, please attach a copy of your letter from the DFES granting you Qualified Teacher Status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E4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E7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PENSIONS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EA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Are you currently in receipt of a pension from Teachers’ Pensions?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Yes/No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ED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Have you elected to OPT-OUT of the Teachers’ Superannuation Scheme?: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Yes/No       </w:t>
            </w:r>
          </w:p>
          <w:p w:rsidR="00000000" w:rsidDel="00000000" w:rsidP="00000000" w:rsidRDefault="00000000" w:rsidRPr="00000000" w14:paraId="000000F0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If Yes, please provide date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F1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Have you elected to participate in the Part-Time Teachers’ Superannuation </w:t>
            </w:r>
          </w:p>
          <w:p w:rsidR="00000000" w:rsidDel="00000000" w:rsidP="00000000" w:rsidRDefault="00000000" w:rsidRPr="00000000" w14:paraId="000000F2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Scheme?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Yes/No        </w:t>
            </w:r>
          </w:p>
          <w:p w:rsidR="00000000" w:rsidDel="00000000" w:rsidP="00000000" w:rsidRDefault="00000000" w:rsidRPr="00000000" w14:paraId="000000F5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If Yes, please provide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F6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Have you elected to pay additional Superannuation Contributions </w:t>
            </w:r>
          </w:p>
          <w:p w:rsidR="00000000" w:rsidDel="00000000" w:rsidP="00000000" w:rsidRDefault="00000000" w:rsidRPr="00000000" w14:paraId="000000F7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through the Teachers’ Scheme?: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Yes/No</w:t>
            </w:r>
          </w:p>
          <w:p w:rsidR="00000000" w:rsidDel="00000000" w:rsidP="00000000" w:rsidRDefault="00000000" w:rsidRPr="00000000" w14:paraId="000000FA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If Yes, please provide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FB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If yes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please indicate whether these are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FE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i) Widower’s Contributions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Yes/No                    %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01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ii) Purchase of Past added Years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Yes/No                    %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04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iii) Additional voluntary contributions via Prudential Assurance Co.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Yes/No                    %</w:t>
            </w:r>
          </w:p>
        </w:tc>
      </w:tr>
    </w:tbl>
    <w:p w:rsidR="00000000" w:rsidDel="00000000" w:rsidP="00000000" w:rsidRDefault="00000000" w:rsidRPr="00000000" w14:paraId="00000107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Please attach a copy of the Teachers’ Pensions notification as appropriate.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In the interests of economy, receipt of this application may not be acknowledged unless specifically requested (in which case please enclose S.A.E) </w:t>
      </w:r>
    </w:p>
    <w:p w:rsidR="00000000" w:rsidDel="00000000" w:rsidP="00000000" w:rsidRDefault="00000000" w:rsidRPr="00000000" w14:paraId="0000010B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6838" w:w="11906" w:orient="portrait"/>
      <w:pgMar w:bottom="900" w:top="180" w:left="540" w:right="566" w:header="709" w:footer="36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HCC Job Application Form – Teachers SJS November 06</w:t>
    </w:r>
  </w:p>
  <w:p w:rsidR="00000000" w:rsidDel="00000000" w:rsidP="00000000" w:rsidRDefault="00000000" w:rsidRPr="00000000" w14:paraId="000001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E">
    <w:pPr>
      <w:shd w:fill="0c0c0c" w:val="clear"/>
      <w:jc w:val="center"/>
      <w:rPr>
        <w:rFonts w:ascii="Arial" w:cs="Arial" w:eastAsia="Arial" w:hAnsi="Arial"/>
        <w:color w:val="ffffff"/>
        <w:sz w:val="30"/>
        <w:szCs w:val="30"/>
        <w:vertAlign w:val="baseline"/>
      </w:rPr>
    </w:pPr>
    <w:r w:rsidDel="00000000" w:rsidR="00000000" w:rsidRPr="00000000">
      <w:rPr>
        <w:rFonts w:ascii="Arial" w:cs="Arial" w:eastAsia="Arial" w:hAnsi="Arial"/>
        <w:color w:val="ffffff"/>
        <w:sz w:val="30"/>
        <w:szCs w:val="30"/>
        <w:vertAlign w:val="baseline"/>
        <w:rtl w:val="0"/>
      </w:rPr>
      <w:t xml:space="preserve">Hertfordshire County Council </w:t>
    </w:r>
  </w:p>
  <w:p w:rsidR="00000000" w:rsidDel="00000000" w:rsidP="00000000" w:rsidRDefault="00000000" w:rsidRPr="00000000" w14:paraId="0000010F">
    <w:pPr>
      <w:shd w:fill="0c0c0c" w:val="clear"/>
      <w:jc w:val="center"/>
      <w:rPr>
        <w:rFonts w:ascii="Arial" w:cs="Arial" w:eastAsia="Arial" w:hAnsi="Arial"/>
        <w:color w:val="ffffff"/>
        <w:sz w:val="30"/>
        <w:szCs w:val="30"/>
        <w:vertAlign w:val="baseline"/>
      </w:rPr>
    </w:pPr>
    <w:r w:rsidDel="00000000" w:rsidR="00000000" w:rsidRPr="00000000">
      <w:rPr>
        <w:rFonts w:ascii="Arial" w:cs="Arial" w:eastAsia="Arial" w:hAnsi="Arial"/>
        <w:color w:val="ffffff"/>
        <w:sz w:val="30"/>
        <w:szCs w:val="30"/>
        <w:vertAlign w:val="baseline"/>
        <w:rtl w:val="0"/>
      </w:rPr>
      <w:t xml:space="preserve">Job Application Form</w:t>
    </w:r>
  </w:p>
  <w:p w:rsidR="00000000" w:rsidDel="00000000" w:rsidP="00000000" w:rsidRDefault="00000000" w:rsidRPr="00000000" w14:paraId="00000110">
    <w:pPr>
      <w:shd w:fill="0c0c0c" w:val="clear"/>
      <w:jc w:val="center"/>
      <w:rPr>
        <w:rFonts w:ascii="Arial" w:cs="Arial" w:eastAsia="Arial" w:hAnsi="Arial"/>
        <w:color w:val="ffffff"/>
        <w:sz w:val="30"/>
        <w:szCs w:val="30"/>
        <w:vertAlign w:val="baseline"/>
      </w:rPr>
    </w:pPr>
    <w:r w:rsidDel="00000000" w:rsidR="00000000" w:rsidRPr="00000000">
      <w:rPr>
        <w:rFonts w:ascii="Arial" w:cs="Arial" w:eastAsia="Arial" w:hAnsi="Arial"/>
        <w:color w:val="ffffff"/>
        <w:sz w:val="30"/>
        <w:szCs w:val="30"/>
        <w:vertAlign w:val="baseline"/>
        <w:rtl w:val="0"/>
      </w:rPr>
      <w:t xml:space="preserve"> (Teaching in Schools)</w:t>
    </w:r>
  </w:p>
  <w:p w:rsidR="00000000" w:rsidDel="00000000" w:rsidP="00000000" w:rsidRDefault="00000000" w:rsidRPr="00000000" w14:paraId="000001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2zKxyepL/fknGy7/MXsGiJtQ7Q==">CgMxLjA4AHIhMV9tWnBTUkRxdG9veUs5Rng0ZEJNUTVOTWRFX012bjRp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2016-05-13T08:50:00Z</dcterms:created>
  <dc:creator>Hertfordshire County Council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